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BD" w:rsidRPr="00CC34BD" w:rsidRDefault="00C078DF" w:rsidP="00CC34BD">
      <w:pPr>
        <w:keepNext/>
        <w:keepLines/>
        <w:spacing w:before="240" w:after="0" w:line="256" w:lineRule="auto"/>
        <w:jc w:val="center"/>
        <w:outlineLvl w:val="0"/>
        <w:rPr>
          <w:rFonts w:ascii="Calibri Light" w:eastAsia="Times New Roman" w:hAnsi="Calibri Light" w:cs="Times New Roman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Calibri Light" w:eastAsia="Times New Roman" w:hAnsi="Calibri Light" w:cs="Times New Roman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</w:t>
      </w:r>
      <w:r w:rsidR="00CC34BD" w:rsidRPr="00CC34BD">
        <w:rPr>
          <w:rFonts w:ascii="Calibri Light" w:eastAsia="Times New Roman" w:hAnsi="Calibri Light" w:cs="Times New Roman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º ITINERARIO DE PSICOSOMÁTICA Y FILOSOFÍA DE LA CIENCIA:</w:t>
      </w:r>
    </w:p>
    <w:p w:rsidR="00E559A1" w:rsidRDefault="00CC34BD" w:rsidP="00320870">
      <w:pPr>
        <w:keepNext/>
        <w:keepLines/>
        <w:spacing w:before="240" w:after="0" w:line="256" w:lineRule="auto"/>
        <w:jc w:val="center"/>
        <w:outlineLvl w:val="0"/>
        <w:rPr>
          <w:b/>
          <w:sz w:val="28"/>
          <w:szCs w:val="28"/>
        </w:rPr>
      </w:pPr>
      <w:r w:rsidRPr="00B24F87">
        <w:rPr>
          <w:rFonts w:ascii="Calibri Light" w:eastAsia="Times New Roman" w:hAnsi="Calibri Light" w:cs="Times New Roman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“</w:t>
      </w:r>
      <w:r w:rsidR="00C078DF">
        <w:rPr>
          <w:rFonts w:ascii="Calibri Light" w:eastAsia="Times New Roman" w:hAnsi="Calibri Light" w:cs="Times New Roman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SALUD MENTAL, PLENITUD HUMANA</w:t>
      </w:r>
      <w:r w:rsidR="00320870">
        <w:rPr>
          <w:rFonts w:ascii="Calibri Light" w:eastAsia="Times New Roman" w:hAnsi="Calibri Light" w:cs="Times New Roman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Y FELICIDAD”</w:t>
      </w:r>
    </w:p>
    <w:p w:rsidR="00B24F87" w:rsidRPr="00B24F87" w:rsidRDefault="00B24F87" w:rsidP="00E559A1">
      <w:pPr>
        <w:jc w:val="center"/>
        <w:rPr>
          <w:b/>
          <w:sz w:val="28"/>
          <w:szCs w:val="28"/>
        </w:rPr>
      </w:pPr>
      <w:r w:rsidRPr="00B24F87">
        <w:rPr>
          <w:b/>
          <w:sz w:val="28"/>
          <w:szCs w:val="28"/>
        </w:rPr>
        <w:t>Curso 202</w:t>
      </w:r>
      <w:r w:rsidR="00C078DF">
        <w:rPr>
          <w:b/>
          <w:sz w:val="28"/>
          <w:szCs w:val="28"/>
        </w:rPr>
        <w:t>2</w:t>
      </w:r>
      <w:r w:rsidRPr="00B24F87">
        <w:rPr>
          <w:b/>
          <w:sz w:val="28"/>
          <w:szCs w:val="28"/>
        </w:rPr>
        <w:t>/2</w:t>
      </w:r>
      <w:r w:rsidR="00C078DF">
        <w:rPr>
          <w:b/>
          <w:sz w:val="28"/>
          <w:szCs w:val="28"/>
        </w:rPr>
        <w:t>3</w:t>
      </w:r>
    </w:p>
    <w:p w:rsidR="00F91A98" w:rsidRPr="00D97750" w:rsidRDefault="00F91A98" w:rsidP="00D97750">
      <w:pPr>
        <w:ind w:left="708"/>
      </w:pPr>
    </w:p>
    <w:p w:rsidR="00D97750" w:rsidRPr="00DD2A4B" w:rsidRDefault="009269E8" w:rsidP="00DD2A4B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Jueves 17 de n</w:t>
      </w:r>
      <w:r w:rsidR="00D97750" w:rsidRPr="00D97750">
        <w:rPr>
          <w:b/>
        </w:rPr>
        <w:t>oviembre de 202</w:t>
      </w:r>
      <w:r w:rsidR="00C078DF">
        <w:rPr>
          <w:b/>
        </w:rPr>
        <w:t>2</w:t>
      </w:r>
      <w:r w:rsidR="00DD2A4B">
        <w:rPr>
          <w:b/>
        </w:rPr>
        <w:t>. 19:30 h</w:t>
      </w:r>
    </w:p>
    <w:p w:rsidR="00774497" w:rsidRPr="00774497" w:rsidRDefault="00774497" w:rsidP="00774497">
      <w:pPr>
        <w:ind w:left="708"/>
        <w:rPr>
          <w:i/>
        </w:rPr>
      </w:pPr>
      <w:r>
        <w:rPr>
          <w:i/>
        </w:rPr>
        <w:t xml:space="preserve">¿Somos conscientes del </w:t>
      </w:r>
      <w:r w:rsidR="00982191" w:rsidRPr="00982191">
        <w:rPr>
          <w:i/>
        </w:rPr>
        <w:t xml:space="preserve">actual </w:t>
      </w:r>
      <w:r>
        <w:rPr>
          <w:i/>
        </w:rPr>
        <w:t>uso y abuso en la prescripción y consumo de psicofármacos?</w:t>
      </w:r>
    </w:p>
    <w:p w:rsidR="00774497" w:rsidRPr="00774497" w:rsidRDefault="00774497" w:rsidP="00774497">
      <w:pPr>
        <w:ind w:left="708"/>
      </w:pPr>
      <w:r w:rsidRPr="00774497">
        <w:t>Dr. Francisco Lozano Gutiérrez</w:t>
      </w:r>
    </w:p>
    <w:p w:rsidR="009269E8" w:rsidRDefault="00774497" w:rsidP="00774497">
      <w:pPr>
        <w:ind w:left="708"/>
      </w:pPr>
      <w:r w:rsidRPr="00774497">
        <w:t xml:space="preserve">Médico y Psicoterapeuta. Sevilla </w:t>
      </w:r>
    </w:p>
    <w:p w:rsidR="00F37A79" w:rsidRDefault="00F37A79" w:rsidP="00774497">
      <w:pPr>
        <w:ind w:left="708"/>
      </w:pPr>
    </w:p>
    <w:p w:rsidR="00F37A79" w:rsidRDefault="00F37A79" w:rsidP="00F37A79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Jueves 15 de diciembre</w:t>
      </w:r>
      <w:r w:rsidRPr="00D97750">
        <w:rPr>
          <w:b/>
        </w:rPr>
        <w:t xml:space="preserve"> de 202</w:t>
      </w:r>
      <w:r>
        <w:rPr>
          <w:b/>
        </w:rPr>
        <w:t>2. 19:00 h</w:t>
      </w:r>
    </w:p>
    <w:p w:rsidR="00F37A79" w:rsidRDefault="00F37A79" w:rsidP="00F37A79">
      <w:pPr>
        <w:ind w:left="708"/>
        <w:rPr>
          <w:i/>
        </w:rPr>
      </w:pPr>
      <w:r w:rsidRPr="00B24F87">
        <w:rPr>
          <w:i/>
        </w:rPr>
        <w:t xml:space="preserve"> “</w:t>
      </w:r>
      <w:r>
        <w:rPr>
          <w:i/>
        </w:rPr>
        <w:t>Estilos de vida saludable: Algunos consejos básicos</w:t>
      </w:r>
      <w:r w:rsidRPr="00B24F87">
        <w:rPr>
          <w:i/>
        </w:rPr>
        <w:t>”</w:t>
      </w:r>
    </w:p>
    <w:p w:rsidR="00F37A79" w:rsidRDefault="00F37A79" w:rsidP="00F37A79">
      <w:pPr>
        <w:ind w:left="708"/>
      </w:pPr>
      <w:r>
        <w:t>Prof. Enrique Gómez Gracia</w:t>
      </w:r>
    </w:p>
    <w:p w:rsidR="00F37A79" w:rsidRDefault="00F37A79" w:rsidP="00F37A79">
      <w:pPr>
        <w:ind w:left="708"/>
      </w:pPr>
      <w:r>
        <w:t>Catedrático de Medicina Preventiva. Universidad de Málaga.</w:t>
      </w:r>
    </w:p>
    <w:p w:rsidR="00DD2A4B" w:rsidRDefault="00DD2A4B" w:rsidP="00D97750">
      <w:pPr>
        <w:ind w:left="708"/>
      </w:pPr>
    </w:p>
    <w:p w:rsidR="00B3367D" w:rsidRPr="00DD2A4B" w:rsidRDefault="009269E8" w:rsidP="00DD2A4B">
      <w:pPr>
        <w:pStyle w:val="Prrafodelista"/>
        <w:numPr>
          <w:ilvl w:val="0"/>
          <w:numId w:val="3"/>
        </w:numPr>
        <w:rPr>
          <w:b/>
        </w:rPr>
      </w:pPr>
      <w:r w:rsidRPr="001F66F1">
        <w:rPr>
          <w:rFonts w:cstheme="minorHAnsi"/>
          <w:b/>
        </w:rPr>
        <w:t>J</w:t>
      </w:r>
      <w:r w:rsidR="00B467FB" w:rsidRPr="001F66F1">
        <w:rPr>
          <w:rFonts w:cstheme="minorHAnsi"/>
          <w:b/>
        </w:rPr>
        <w:t>ueves 1</w:t>
      </w:r>
      <w:r w:rsidR="00C95A40">
        <w:rPr>
          <w:rFonts w:cstheme="minorHAnsi"/>
          <w:b/>
        </w:rPr>
        <w:t>9</w:t>
      </w:r>
      <w:r w:rsidR="00B467FB" w:rsidRPr="001F66F1">
        <w:rPr>
          <w:rFonts w:cstheme="minorHAnsi"/>
          <w:b/>
        </w:rPr>
        <w:t xml:space="preserve"> de enero de </w:t>
      </w:r>
      <w:r w:rsidR="00D97750" w:rsidRPr="001F66F1">
        <w:rPr>
          <w:rFonts w:cstheme="minorHAnsi"/>
          <w:b/>
        </w:rPr>
        <w:t>202</w:t>
      </w:r>
      <w:r w:rsidR="00C078DF" w:rsidRPr="001F66F1">
        <w:rPr>
          <w:rFonts w:cstheme="minorHAnsi"/>
          <w:b/>
        </w:rPr>
        <w:t>3</w:t>
      </w:r>
      <w:r w:rsidR="00DD2A4B">
        <w:rPr>
          <w:b/>
        </w:rPr>
        <w:t>. 19:30 h</w:t>
      </w:r>
    </w:p>
    <w:p w:rsidR="007D30CA" w:rsidRPr="007D30CA" w:rsidRDefault="007D30CA" w:rsidP="007D30CA">
      <w:pPr>
        <w:ind w:left="708"/>
        <w:rPr>
          <w:i/>
        </w:rPr>
      </w:pPr>
      <w:r>
        <w:rPr>
          <w:i/>
        </w:rPr>
        <w:t xml:space="preserve">¿Qué preocupa al ser humano de hoy? Repercusiones en su </w:t>
      </w:r>
      <w:r w:rsidRPr="007D30CA">
        <w:rPr>
          <w:i/>
        </w:rPr>
        <w:t>salud</w:t>
      </w:r>
      <w:r>
        <w:rPr>
          <w:i/>
        </w:rPr>
        <w:t xml:space="preserve"> mental</w:t>
      </w:r>
    </w:p>
    <w:p w:rsidR="007D30CA" w:rsidRPr="00CA03BF" w:rsidRDefault="007D30CA" w:rsidP="007D30CA">
      <w:pPr>
        <w:ind w:left="708"/>
      </w:pPr>
      <w:r w:rsidRPr="00CA03BF">
        <w:t>Prof. Francisco Rodríguez Valls. Profesor de Filosofía.  Universidad de Sevilla.</w:t>
      </w:r>
    </w:p>
    <w:p w:rsidR="00DD2A4B" w:rsidRPr="00CA03BF" w:rsidRDefault="007D30CA" w:rsidP="008E41AD">
      <w:pPr>
        <w:ind w:left="708"/>
      </w:pPr>
      <w:r w:rsidRPr="00CA03BF">
        <w:t xml:space="preserve">Prof. Francisco Javier Cano García. Profesor de Psicología.  Universidad de Sevilla </w:t>
      </w:r>
    </w:p>
    <w:p w:rsidR="00CA03BF" w:rsidRPr="00CA03BF" w:rsidRDefault="00CA03BF" w:rsidP="008E41AD">
      <w:pPr>
        <w:ind w:left="708"/>
        <w:rPr>
          <w:i/>
        </w:rPr>
      </w:pPr>
    </w:p>
    <w:p w:rsidR="00637335" w:rsidRPr="00DD2A4B" w:rsidRDefault="009269E8" w:rsidP="00DD2A4B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J</w:t>
      </w:r>
      <w:r w:rsidR="00B467FB">
        <w:rPr>
          <w:b/>
        </w:rPr>
        <w:t xml:space="preserve">ueves 9 de febrero de </w:t>
      </w:r>
      <w:r w:rsidR="00D97750">
        <w:rPr>
          <w:b/>
        </w:rPr>
        <w:t>202</w:t>
      </w:r>
      <w:r w:rsidR="00C078DF">
        <w:rPr>
          <w:b/>
        </w:rPr>
        <w:t>3</w:t>
      </w:r>
      <w:r w:rsidR="00DD2A4B">
        <w:rPr>
          <w:b/>
        </w:rPr>
        <w:t>. 19:30 h</w:t>
      </w:r>
    </w:p>
    <w:p w:rsidR="00CA03BF" w:rsidRDefault="00CA03BF" w:rsidP="00CA03BF">
      <w:pPr>
        <w:ind w:left="708"/>
      </w:pPr>
      <w:r w:rsidRPr="00CA03BF">
        <w:rPr>
          <w:i/>
        </w:rPr>
        <w:t>“</w:t>
      </w:r>
      <w:r w:rsidRPr="00CA03BF">
        <w:rPr>
          <w:i/>
        </w:rPr>
        <w:t>¿Puede el hombre convertirse en superhombre? Una mirada a Nietzsche</w:t>
      </w:r>
      <w:r>
        <w:t>”</w:t>
      </w:r>
    </w:p>
    <w:p w:rsidR="00CA03BF" w:rsidRDefault="00CA03BF" w:rsidP="00CA03BF">
      <w:pPr>
        <w:ind w:left="708"/>
      </w:pPr>
      <w:r>
        <w:t xml:space="preserve">Prof. </w:t>
      </w:r>
      <w:r>
        <w:t xml:space="preserve">Alejandro Martín Navarro </w:t>
      </w:r>
    </w:p>
    <w:p w:rsidR="007D30CA" w:rsidRDefault="00CA03BF" w:rsidP="00CA03BF">
      <w:pPr>
        <w:ind w:left="708"/>
      </w:pPr>
      <w:r>
        <w:t>Profesor de Filosofía</w:t>
      </w:r>
      <w:r>
        <w:t xml:space="preserve">. Universidad de </w:t>
      </w:r>
      <w:r>
        <w:t>Sevilla</w:t>
      </w:r>
      <w:r>
        <w:t>.</w:t>
      </w:r>
    </w:p>
    <w:p w:rsidR="00CA03BF" w:rsidRDefault="00CA03BF" w:rsidP="00CA03BF">
      <w:pPr>
        <w:ind w:left="708"/>
      </w:pPr>
    </w:p>
    <w:p w:rsidR="00DD2A4B" w:rsidRPr="00DD2A4B" w:rsidRDefault="00B467FB" w:rsidP="00DD2A4B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Jueves 16 de m</w:t>
      </w:r>
      <w:r w:rsidR="00E559A1" w:rsidRPr="00B467FB">
        <w:rPr>
          <w:b/>
        </w:rPr>
        <w:t xml:space="preserve">arzo </w:t>
      </w:r>
      <w:r w:rsidR="00D97750" w:rsidRPr="00B467FB">
        <w:rPr>
          <w:b/>
        </w:rPr>
        <w:t>de 202</w:t>
      </w:r>
      <w:r w:rsidR="00E559A1" w:rsidRPr="00B467FB">
        <w:rPr>
          <w:b/>
        </w:rPr>
        <w:t>3</w:t>
      </w:r>
      <w:r w:rsidR="00DD2A4B">
        <w:rPr>
          <w:b/>
        </w:rPr>
        <w:t>. 19:30 h</w:t>
      </w:r>
    </w:p>
    <w:p w:rsidR="00774497" w:rsidRPr="00AC30A4" w:rsidRDefault="00774497" w:rsidP="00774497">
      <w:pPr>
        <w:ind w:left="708"/>
        <w:rPr>
          <w:i/>
        </w:rPr>
      </w:pPr>
      <w:r w:rsidRPr="00AC30A4">
        <w:rPr>
          <w:i/>
        </w:rPr>
        <w:t>“</w:t>
      </w:r>
      <w:r w:rsidR="00AC30A4" w:rsidRPr="00AC30A4">
        <w:rPr>
          <w:i/>
        </w:rPr>
        <w:t>Experiencias positivas en la infancia y su repercusión en la Salud Mental del adulto</w:t>
      </w:r>
      <w:r w:rsidRPr="00AC30A4">
        <w:rPr>
          <w:i/>
        </w:rPr>
        <w:t>”</w:t>
      </w:r>
    </w:p>
    <w:p w:rsidR="00774497" w:rsidRDefault="00982191" w:rsidP="00774497">
      <w:pPr>
        <w:ind w:left="708"/>
      </w:pPr>
      <w:r>
        <w:t>Prof</w:t>
      </w:r>
      <w:r w:rsidR="00774497">
        <w:t xml:space="preserve">. Manuel </w:t>
      </w:r>
      <w:proofErr w:type="spellStart"/>
      <w:r w:rsidR="00774497">
        <w:t>Gurpegui</w:t>
      </w:r>
      <w:proofErr w:type="spellEnd"/>
      <w:r w:rsidR="00774497">
        <w:t xml:space="preserve"> Fernández de </w:t>
      </w:r>
      <w:proofErr w:type="spellStart"/>
      <w:r w:rsidR="00774497">
        <w:t>Legaria</w:t>
      </w:r>
      <w:proofErr w:type="spellEnd"/>
    </w:p>
    <w:p w:rsidR="00DD2A4B" w:rsidRDefault="00774497" w:rsidP="00774497">
      <w:pPr>
        <w:ind w:left="708"/>
      </w:pPr>
      <w:r>
        <w:t xml:space="preserve">Catedrático de Psiquiatría.  Grupo de Investigación CTS-549 (Psiquiatría y Neurociencias), Junta de </w:t>
      </w:r>
      <w:r w:rsidR="00B33C14">
        <w:t xml:space="preserve">Andalucía.  </w:t>
      </w:r>
      <w:r>
        <w:t xml:space="preserve">Miembro de la Academia de </w:t>
      </w:r>
      <w:r w:rsidR="00982191">
        <w:t>Ciencias de Nueva York.</w:t>
      </w:r>
    </w:p>
    <w:p w:rsidR="00982191" w:rsidRPr="00E559A1" w:rsidRDefault="00982191" w:rsidP="00774497">
      <w:pPr>
        <w:ind w:left="708"/>
      </w:pPr>
    </w:p>
    <w:p w:rsidR="00C078DF" w:rsidRPr="00DD2A4B" w:rsidRDefault="00B467FB" w:rsidP="007D30CA">
      <w:pPr>
        <w:pStyle w:val="Prrafodelista"/>
        <w:numPr>
          <w:ilvl w:val="0"/>
          <w:numId w:val="3"/>
        </w:numPr>
        <w:spacing w:line="360" w:lineRule="auto"/>
        <w:rPr>
          <w:b/>
        </w:rPr>
      </w:pPr>
      <w:r w:rsidRPr="001F66F1">
        <w:rPr>
          <w:rFonts w:cstheme="minorHAnsi"/>
          <w:b/>
        </w:rPr>
        <w:t xml:space="preserve">Jueves 20 abril de </w:t>
      </w:r>
      <w:r w:rsidR="00D97750" w:rsidRPr="001F66F1">
        <w:rPr>
          <w:rFonts w:cstheme="minorHAnsi"/>
          <w:b/>
        </w:rPr>
        <w:t>202</w:t>
      </w:r>
      <w:r w:rsidR="00E559A1" w:rsidRPr="001F66F1">
        <w:rPr>
          <w:rFonts w:cstheme="minorHAnsi"/>
          <w:b/>
        </w:rPr>
        <w:t>3</w:t>
      </w:r>
      <w:r w:rsidR="00DD2A4B">
        <w:rPr>
          <w:b/>
        </w:rPr>
        <w:t>. 19:30 h</w:t>
      </w:r>
    </w:p>
    <w:p w:rsidR="00C95A40" w:rsidRDefault="007D30CA" w:rsidP="007D30CA">
      <w:pPr>
        <w:pStyle w:val="Prrafodelista"/>
        <w:spacing w:line="360" w:lineRule="auto"/>
      </w:pPr>
      <w:r w:rsidRPr="007D30CA">
        <w:rPr>
          <w:highlight w:val="yellow"/>
        </w:rPr>
        <w:t>(Buscar ponente)</w:t>
      </w:r>
    </w:p>
    <w:p w:rsidR="00CA03BF" w:rsidRDefault="00CA03BF" w:rsidP="007D30CA">
      <w:pPr>
        <w:pStyle w:val="Prrafodelista"/>
        <w:spacing w:line="360" w:lineRule="auto"/>
      </w:pPr>
    </w:p>
    <w:p w:rsidR="00CA03BF" w:rsidRDefault="00CA03BF" w:rsidP="007D30CA">
      <w:pPr>
        <w:pStyle w:val="Prrafodelista"/>
        <w:spacing w:line="360" w:lineRule="auto"/>
      </w:pPr>
    </w:p>
    <w:p w:rsidR="007D30CA" w:rsidRPr="007D30CA" w:rsidRDefault="007D30CA" w:rsidP="007D30CA">
      <w:pPr>
        <w:pStyle w:val="Prrafodelista"/>
        <w:spacing w:line="360" w:lineRule="auto"/>
      </w:pPr>
    </w:p>
    <w:p w:rsidR="00D97750" w:rsidRPr="00DD2A4B" w:rsidRDefault="00C26DFA" w:rsidP="00DD2A4B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lastRenderedPageBreak/>
        <w:t>Jueves 18 m</w:t>
      </w:r>
      <w:r w:rsidR="00E559A1" w:rsidRPr="00B467FB">
        <w:rPr>
          <w:b/>
        </w:rPr>
        <w:t>ayo</w:t>
      </w:r>
      <w:r w:rsidR="00D97750" w:rsidRPr="00B467FB">
        <w:rPr>
          <w:b/>
        </w:rPr>
        <w:t xml:space="preserve"> de 202</w:t>
      </w:r>
      <w:r w:rsidR="00E559A1" w:rsidRPr="00B467FB">
        <w:rPr>
          <w:b/>
        </w:rPr>
        <w:t>3</w:t>
      </w:r>
      <w:r w:rsidR="00BF3AE0" w:rsidRPr="00B467FB">
        <w:rPr>
          <w:b/>
        </w:rPr>
        <w:t>.</w:t>
      </w:r>
      <w:r w:rsidR="00DD2A4B">
        <w:rPr>
          <w:b/>
        </w:rPr>
        <w:t xml:space="preserve"> Acto de</w:t>
      </w:r>
      <w:r w:rsidR="00BF3AE0" w:rsidRPr="00B467FB">
        <w:rPr>
          <w:b/>
        </w:rPr>
        <w:t xml:space="preserve"> Clausura.</w:t>
      </w:r>
      <w:r w:rsidR="00DD2A4B">
        <w:rPr>
          <w:b/>
        </w:rPr>
        <w:t xml:space="preserve"> 19:30 h</w:t>
      </w:r>
    </w:p>
    <w:p w:rsidR="00E559A1" w:rsidRPr="00BF3AE0" w:rsidRDefault="00E559A1" w:rsidP="0097565A">
      <w:pPr>
        <w:ind w:left="708"/>
        <w:rPr>
          <w:i/>
        </w:rPr>
      </w:pPr>
      <w:r>
        <w:rPr>
          <w:i/>
        </w:rPr>
        <w:t>Psicosomatología antropológica</w:t>
      </w:r>
      <w:r w:rsidR="00BF3AE0">
        <w:rPr>
          <w:i/>
        </w:rPr>
        <w:t xml:space="preserve">: </w:t>
      </w:r>
      <w:r w:rsidR="00DD2A4B">
        <w:rPr>
          <w:i/>
        </w:rPr>
        <w:t>Una a</w:t>
      </w:r>
      <w:r w:rsidR="00BF3AE0">
        <w:rPr>
          <w:i/>
        </w:rPr>
        <w:t xml:space="preserve">ctualización </w:t>
      </w:r>
      <w:r w:rsidR="00DD2A4B">
        <w:rPr>
          <w:i/>
        </w:rPr>
        <w:t>en 2023</w:t>
      </w:r>
    </w:p>
    <w:p w:rsidR="00BF3AE0" w:rsidRDefault="00BF3AE0" w:rsidP="00C26DFA">
      <w:pPr>
        <w:ind w:left="708"/>
      </w:pPr>
      <w:r w:rsidRPr="0097565A">
        <w:t xml:space="preserve">Prof. </w:t>
      </w:r>
      <w:r w:rsidR="00E559A1" w:rsidRPr="0097565A">
        <w:t>José Manuel González Infante</w:t>
      </w:r>
      <w:r w:rsidRPr="0097565A">
        <w:t xml:space="preserve"> y Dr. José Ignacio del Pino </w:t>
      </w:r>
      <w:r w:rsidR="009B5E9A">
        <w:t>Montesinos</w:t>
      </w:r>
    </w:p>
    <w:p w:rsidR="007D30CA" w:rsidRDefault="007D30CA" w:rsidP="00C26DFA">
      <w:pPr>
        <w:ind w:left="708"/>
      </w:pPr>
    </w:p>
    <w:p w:rsidR="001F66F1" w:rsidRPr="007D30CA" w:rsidRDefault="007D30CA" w:rsidP="007D30CA">
      <w:pPr>
        <w:rPr>
          <w:b/>
          <w:u w:val="single"/>
        </w:rPr>
      </w:pPr>
      <w:r w:rsidRPr="007D30CA">
        <w:rPr>
          <w:b/>
          <w:u w:val="single"/>
        </w:rPr>
        <w:t xml:space="preserve">RESERVA: </w:t>
      </w:r>
    </w:p>
    <w:p w:rsidR="007D30CA" w:rsidRDefault="007D30CA" w:rsidP="007D30CA">
      <w:pPr>
        <w:ind w:left="708"/>
        <w:rPr>
          <w:i/>
        </w:rPr>
      </w:pPr>
      <w:r>
        <w:rPr>
          <w:i/>
        </w:rPr>
        <w:t>“El desprestigio actual de la ley natural: causas y efectos”</w:t>
      </w:r>
    </w:p>
    <w:p w:rsidR="007D30CA" w:rsidRPr="0097565A" w:rsidRDefault="007D30CA" w:rsidP="007D30CA">
      <w:pPr>
        <w:ind w:left="708"/>
      </w:pPr>
      <w:r>
        <w:t>Prof</w:t>
      </w:r>
      <w:r w:rsidRPr="0097565A">
        <w:t>. José María Vázquez García-Peñuela</w:t>
      </w:r>
    </w:p>
    <w:p w:rsidR="007D30CA" w:rsidRDefault="007D30CA" w:rsidP="007D30CA">
      <w:pPr>
        <w:ind w:left="708"/>
      </w:pPr>
      <w:r w:rsidRPr="00982191">
        <w:t>Rector de la Universidad Internacional de la Rioja (UNIR)</w:t>
      </w:r>
      <w:r w:rsidRPr="0097565A">
        <w:t>Catedrático de Derecho Canónico.</w:t>
      </w:r>
      <w:r>
        <w:t xml:space="preserve"> </w:t>
      </w:r>
    </w:p>
    <w:p w:rsidR="00BF3AE0" w:rsidRDefault="00BF3AE0" w:rsidP="00BF3AE0">
      <w:pPr>
        <w:spacing w:after="0" w:line="240" w:lineRule="auto"/>
        <w:jc w:val="both"/>
        <w:textAlignment w:val="baseline"/>
        <w:rPr>
          <w:rFonts w:ascii="Impact" w:eastAsia="Times New Roman" w:hAnsi="Impact" w:cs="Segoe UI"/>
          <w:caps/>
          <w:color w:val="5B9BD5"/>
          <w:sz w:val="32"/>
          <w:szCs w:val="32"/>
          <w:lang w:eastAsia="es-ES"/>
        </w:rPr>
      </w:pPr>
      <w:r>
        <w:rPr>
          <w:rFonts w:ascii="Impact" w:eastAsia="Times New Roman" w:hAnsi="Impact" w:cs="Segoe UI"/>
          <w:caps/>
          <w:sz w:val="32"/>
          <w:szCs w:val="32"/>
          <w:u w:val="single"/>
          <w:lang w:eastAsia="es-ES"/>
        </w:rPr>
        <w:t>ORGANIZAN</w:t>
      </w:r>
      <w:r w:rsidRPr="004639A8">
        <w:rPr>
          <w:rFonts w:ascii="Impact" w:eastAsia="Times New Roman" w:hAnsi="Impact" w:cs="Segoe UI"/>
          <w:caps/>
          <w:sz w:val="32"/>
          <w:szCs w:val="32"/>
          <w:u w:val="single"/>
          <w:lang w:eastAsia="es-ES"/>
        </w:rPr>
        <w:t>:</w:t>
      </w:r>
      <w:r w:rsidRPr="004639A8">
        <w:rPr>
          <w:rFonts w:ascii="Impact" w:eastAsia="Times New Roman" w:hAnsi="Impact" w:cs="Segoe UI"/>
          <w:caps/>
          <w:color w:val="5B9BD5"/>
          <w:sz w:val="32"/>
          <w:szCs w:val="32"/>
          <w:lang w:eastAsia="es-ES"/>
        </w:rPr>
        <w:t> </w:t>
      </w:r>
    </w:p>
    <w:p w:rsidR="00BF3AE0" w:rsidRPr="003A3C10" w:rsidRDefault="00BF3AE0" w:rsidP="00BF3AE0">
      <w:pPr>
        <w:spacing w:after="0" w:line="240" w:lineRule="auto"/>
        <w:jc w:val="both"/>
        <w:textAlignment w:val="baseline"/>
        <w:rPr>
          <w:rFonts w:ascii="Impact" w:eastAsia="Times New Roman" w:hAnsi="Impact" w:cs="Segoe UI"/>
          <w:caps/>
          <w:color w:val="5B9BD5"/>
          <w:sz w:val="10"/>
          <w:szCs w:val="32"/>
          <w:lang w:eastAsia="es-ES"/>
        </w:rPr>
      </w:pPr>
    </w:p>
    <w:p w:rsidR="00BF3AE0" w:rsidRPr="00DD2A4B" w:rsidRDefault="00BF3AE0" w:rsidP="00DD2A4B">
      <w:pPr>
        <w:pStyle w:val="Prrafodelista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404040"/>
          <w:sz w:val="26"/>
          <w:szCs w:val="26"/>
          <w:lang w:eastAsia="es-ES"/>
        </w:rPr>
      </w:pPr>
      <w:r w:rsidRPr="00DD2A4B">
        <w:rPr>
          <w:rFonts w:ascii="Calibri" w:eastAsia="Times New Roman" w:hAnsi="Calibri" w:cs="Calibri"/>
          <w:color w:val="404040"/>
          <w:sz w:val="26"/>
          <w:szCs w:val="26"/>
          <w:lang w:eastAsia="es-ES"/>
        </w:rPr>
        <w:t>Dirección General de Salud Mental del RICOMS</w:t>
      </w:r>
    </w:p>
    <w:p w:rsidR="00BF3AE0" w:rsidRPr="00DD2A4B" w:rsidRDefault="00BF3AE0" w:rsidP="00DD2A4B">
      <w:pPr>
        <w:pStyle w:val="Prrafodelista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404040"/>
          <w:sz w:val="26"/>
          <w:szCs w:val="26"/>
          <w:lang w:eastAsia="es-ES"/>
        </w:rPr>
      </w:pPr>
      <w:r w:rsidRPr="00DD2A4B">
        <w:rPr>
          <w:rFonts w:ascii="Calibri" w:eastAsia="Times New Roman" w:hAnsi="Calibri" w:cs="Calibri"/>
          <w:color w:val="404040"/>
          <w:sz w:val="26"/>
          <w:szCs w:val="26"/>
          <w:lang w:eastAsia="es-ES"/>
        </w:rPr>
        <w:t>Sociedad Andaluza de Medicina Psicosomática (SAMP) </w:t>
      </w:r>
    </w:p>
    <w:p w:rsidR="00BF3AE0" w:rsidRDefault="00BF3AE0" w:rsidP="00BF3AE0">
      <w:pPr>
        <w:spacing w:after="0" w:line="240" w:lineRule="auto"/>
        <w:textAlignment w:val="baseline"/>
        <w:rPr>
          <w:rFonts w:ascii="Calibri" w:eastAsia="Times New Roman" w:hAnsi="Calibri" w:cs="Calibri"/>
          <w:color w:val="404040"/>
          <w:sz w:val="26"/>
          <w:szCs w:val="26"/>
          <w:lang w:eastAsia="es-ES"/>
        </w:rPr>
      </w:pPr>
    </w:p>
    <w:p w:rsidR="00BF3AE0" w:rsidRDefault="00BF3AE0" w:rsidP="00BF3AE0">
      <w:pPr>
        <w:spacing w:after="0" w:line="240" w:lineRule="auto"/>
        <w:textAlignment w:val="baseline"/>
        <w:rPr>
          <w:rFonts w:ascii="Impact" w:eastAsia="Times New Roman" w:hAnsi="Impact" w:cs="Segoe UI"/>
          <w:caps/>
          <w:sz w:val="32"/>
          <w:szCs w:val="32"/>
          <w:u w:val="single"/>
          <w:lang w:eastAsia="es-ES"/>
        </w:rPr>
      </w:pPr>
      <w:r>
        <w:rPr>
          <w:rFonts w:ascii="Impact" w:eastAsia="Times New Roman" w:hAnsi="Impact" w:cs="Segoe UI"/>
          <w:caps/>
          <w:sz w:val="32"/>
          <w:szCs w:val="32"/>
          <w:u w:val="single"/>
          <w:lang w:eastAsia="es-ES"/>
        </w:rPr>
        <w:t>colaboraN</w:t>
      </w:r>
      <w:r w:rsidR="00DD2A4B">
        <w:rPr>
          <w:rFonts w:ascii="Impact" w:eastAsia="Times New Roman" w:hAnsi="Impact" w:cs="Segoe UI"/>
          <w:caps/>
          <w:sz w:val="32"/>
          <w:szCs w:val="32"/>
          <w:u w:val="single"/>
          <w:lang w:eastAsia="es-ES"/>
        </w:rPr>
        <w:t xml:space="preserve">: </w:t>
      </w:r>
    </w:p>
    <w:p w:rsidR="00DD2A4B" w:rsidRDefault="00DD2A4B" w:rsidP="00BF3AE0">
      <w:pPr>
        <w:spacing w:after="0" w:line="240" w:lineRule="auto"/>
        <w:textAlignment w:val="baseline"/>
        <w:rPr>
          <w:rFonts w:ascii="Calibri" w:eastAsia="Times New Roman" w:hAnsi="Calibri" w:cs="Calibri"/>
          <w:color w:val="404040"/>
          <w:sz w:val="26"/>
          <w:szCs w:val="26"/>
          <w:lang w:eastAsia="es-ES"/>
        </w:rPr>
      </w:pPr>
    </w:p>
    <w:p w:rsidR="00DD2A4B" w:rsidRPr="00DD2A4B" w:rsidRDefault="00DD2A4B" w:rsidP="00DD2A4B">
      <w:pPr>
        <w:pStyle w:val="Prrafodelista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04040"/>
          <w:sz w:val="18"/>
          <w:szCs w:val="18"/>
          <w:lang w:eastAsia="es-ES"/>
        </w:rPr>
      </w:pPr>
      <w:r w:rsidRPr="00DD2A4B">
        <w:rPr>
          <w:rFonts w:ascii="Calibri" w:eastAsia="Times New Roman" w:hAnsi="Calibri" w:cs="Calibri"/>
          <w:b/>
          <w:bCs/>
          <w:color w:val="404040"/>
          <w:sz w:val="26"/>
          <w:szCs w:val="26"/>
          <w:lang w:eastAsia="es-ES"/>
        </w:rPr>
        <w:t>Progr</w:t>
      </w:r>
      <w:r w:rsidR="009B5E9A">
        <w:rPr>
          <w:rFonts w:ascii="Calibri" w:eastAsia="Times New Roman" w:hAnsi="Calibri" w:cs="Calibri"/>
          <w:b/>
          <w:bCs/>
          <w:color w:val="404040"/>
          <w:sz w:val="26"/>
          <w:szCs w:val="26"/>
          <w:lang w:eastAsia="es-ES"/>
        </w:rPr>
        <w:t xml:space="preserve">amas de Doctorado en Psicología. </w:t>
      </w:r>
      <w:r w:rsidRPr="00DD2A4B">
        <w:rPr>
          <w:rFonts w:ascii="Calibri" w:eastAsia="Times New Roman" w:hAnsi="Calibri" w:cs="Calibri"/>
          <w:b/>
          <w:bCs/>
          <w:color w:val="404040"/>
          <w:sz w:val="26"/>
          <w:szCs w:val="26"/>
          <w:lang w:eastAsia="es-ES"/>
        </w:rPr>
        <w:t>Universidad de Sevilla.</w:t>
      </w:r>
      <w:r w:rsidRPr="00DD2A4B">
        <w:rPr>
          <w:rFonts w:ascii="Calibri" w:eastAsia="Times New Roman" w:hAnsi="Calibri" w:cs="Calibri"/>
          <w:color w:val="404040"/>
          <w:sz w:val="26"/>
          <w:szCs w:val="26"/>
          <w:lang w:eastAsia="es-ES"/>
        </w:rPr>
        <w:t>  </w:t>
      </w:r>
    </w:p>
    <w:p w:rsidR="00DD2A4B" w:rsidRPr="00DD2A4B" w:rsidRDefault="00DD2A4B" w:rsidP="00DD2A4B">
      <w:pPr>
        <w:pStyle w:val="Prrafodelista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04040"/>
          <w:sz w:val="26"/>
          <w:szCs w:val="26"/>
          <w:lang w:eastAsia="es-ES"/>
        </w:rPr>
      </w:pPr>
      <w:r>
        <w:rPr>
          <w:rFonts w:ascii="Calibri" w:eastAsia="Times New Roman" w:hAnsi="Calibri" w:cs="Calibri"/>
          <w:b/>
          <w:bCs/>
          <w:color w:val="404040"/>
          <w:sz w:val="26"/>
          <w:szCs w:val="26"/>
          <w:lang w:eastAsia="es-ES"/>
        </w:rPr>
        <w:t xml:space="preserve">Grupo de investigación </w:t>
      </w:r>
      <w:r w:rsidR="009B5E9A">
        <w:rPr>
          <w:rFonts w:ascii="Calibri" w:eastAsia="Times New Roman" w:hAnsi="Calibri" w:cs="Calibri"/>
          <w:b/>
          <w:bCs/>
          <w:color w:val="404040"/>
          <w:sz w:val="26"/>
          <w:szCs w:val="26"/>
          <w:lang w:eastAsia="es-ES"/>
        </w:rPr>
        <w:t xml:space="preserve">"Naturaleza y libertad". </w:t>
      </w:r>
      <w:r w:rsidRPr="00DD2A4B">
        <w:rPr>
          <w:rFonts w:ascii="Calibri" w:eastAsia="Times New Roman" w:hAnsi="Calibri" w:cs="Calibri"/>
          <w:b/>
          <w:bCs/>
          <w:color w:val="404040"/>
          <w:sz w:val="26"/>
          <w:szCs w:val="26"/>
          <w:lang w:eastAsia="es-ES"/>
        </w:rPr>
        <w:t>Universidad de Sevilla.</w:t>
      </w:r>
      <w:r w:rsidRPr="00DD2A4B">
        <w:rPr>
          <w:rFonts w:ascii="Calibri" w:eastAsia="Times New Roman" w:hAnsi="Calibri" w:cs="Calibri"/>
          <w:color w:val="404040"/>
          <w:sz w:val="26"/>
          <w:szCs w:val="26"/>
          <w:lang w:eastAsia="es-ES"/>
        </w:rPr>
        <w:t> </w:t>
      </w:r>
    </w:p>
    <w:p w:rsidR="00BF3AE0" w:rsidRDefault="00BF3AE0" w:rsidP="00BF3AE0">
      <w:pPr>
        <w:spacing w:after="0" w:line="240" w:lineRule="auto"/>
        <w:jc w:val="both"/>
        <w:textAlignment w:val="baseline"/>
        <w:rPr>
          <w:rFonts w:ascii="Impact" w:eastAsia="Times New Roman" w:hAnsi="Impact" w:cs="Segoe UI"/>
          <w:caps/>
          <w:sz w:val="32"/>
          <w:szCs w:val="32"/>
          <w:u w:val="single"/>
          <w:lang w:eastAsia="es-ES"/>
        </w:rPr>
      </w:pPr>
    </w:p>
    <w:p w:rsidR="00BF3AE0" w:rsidRDefault="00BF3AE0" w:rsidP="00BF3AE0">
      <w:pPr>
        <w:spacing w:after="0" w:line="240" w:lineRule="auto"/>
        <w:jc w:val="both"/>
        <w:textAlignment w:val="baseline"/>
        <w:rPr>
          <w:rFonts w:ascii="Impact" w:eastAsia="Times New Roman" w:hAnsi="Impact" w:cs="Segoe UI"/>
          <w:caps/>
          <w:color w:val="5B9BD5"/>
          <w:sz w:val="32"/>
          <w:szCs w:val="32"/>
          <w:lang w:eastAsia="es-ES"/>
        </w:rPr>
      </w:pPr>
      <w:r w:rsidRPr="004639A8">
        <w:rPr>
          <w:rFonts w:ascii="Impact" w:eastAsia="Times New Roman" w:hAnsi="Impact" w:cs="Segoe UI"/>
          <w:caps/>
          <w:sz w:val="32"/>
          <w:szCs w:val="32"/>
          <w:u w:val="single"/>
          <w:lang w:eastAsia="es-ES"/>
        </w:rPr>
        <w:t>INSCRIPCIÓN:</w:t>
      </w:r>
      <w:r w:rsidRPr="004639A8">
        <w:rPr>
          <w:rFonts w:ascii="Impact" w:eastAsia="Times New Roman" w:hAnsi="Impact" w:cs="Segoe UI"/>
          <w:caps/>
          <w:color w:val="5B9BD5"/>
          <w:sz w:val="32"/>
          <w:szCs w:val="32"/>
          <w:lang w:eastAsia="es-ES"/>
        </w:rPr>
        <w:t> </w:t>
      </w:r>
    </w:p>
    <w:p w:rsidR="00BF3AE0" w:rsidRPr="003A3C10" w:rsidRDefault="00BF3AE0" w:rsidP="00BF3AE0">
      <w:pPr>
        <w:spacing w:after="0" w:line="240" w:lineRule="auto"/>
        <w:jc w:val="both"/>
        <w:textAlignment w:val="baseline"/>
        <w:rPr>
          <w:rFonts w:ascii="Impact" w:eastAsia="Times New Roman" w:hAnsi="Impact" w:cs="Segoe UI"/>
          <w:caps/>
          <w:color w:val="5B9BD5"/>
          <w:sz w:val="10"/>
          <w:szCs w:val="32"/>
          <w:lang w:eastAsia="es-ES"/>
        </w:rPr>
      </w:pPr>
    </w:p>
    <w:p w:rsidR="00BF3AE0" w:rsidRPr="007B0774" w:rsidRDefault="00BF3AE0" w:rsidP="004736FB">
      <w:pPr>
        <w:spacing w:after="0" w:line="240" w:lineRule="auto"/>
        <w:ind w:left="708"/>
        <w:textAlignment w:val="baseline"/>
        <w:rPr>
          <w:rFonts w:ascii="Segoe UI" w:eastAsia="Times New Roman" w:hAnsi="Segoe UI" w:cs="Segoe UI"/>
          <w:color w:val="404040"/>
          <w:sz w:val="26"/>
          <w:szCs w:val="26"/>
          <w:lang w:eastAsia="es-ES"/>
        </w:rPr>
      </w:pPr>
      <w:r w:rsidRPr="007B0774">
        <w:rPr>
          <w:rFonts w:ascii="Calibri" w:eastAsia="Times New Roman" w:hAnsi="Calibri" w:cs="Calibri"/>
          <w:color w:val="404040"/>
          <w:sz w:val="26"/>
          <w:szCs w:val="26"/>
          <w:lang w:eastAsia="es-ES"/>
        </w:rPr>
        <w:t>Sociedad Andaluza de Medicina Psicosomática (SAMP) </w:t>
      </w:r>
    </w:p>
    <w:p w:rsidR="00BF3AE0" w:rsidRPr="007B0774" w:rsidRDefault="000A7836" w:rsidP="004736FB">
      <w:pPr>
        <w:spacing w:after="0" w:line="240" w:lineRule="auto"/>
        <w:ind w:left="708"/>
        <w:jc w:val="both"/>
        <w:textAlignment w:val="baseline"/>
        <w:rPr>
          <w:rFonts w:ascii="Segoe UI" w:eastAsia="Times New Roman" w:hAnsi="Segoe UI" w:cs="Segoe UI"/>
          <w:color w:val="404040"/>
          <w:sz w:val="26"/>
          <w:szCs w:val="26"/>
          <w:lang w:eastAsia="es-ES"/>
        </w:rPr>
      </w:pPr>
      <w:hyperlink r:id="rId5" w:tgtFrame="_blank" w:history="1">
        <w:r w:rsidR="00BF3AE0" w:rsidRPr="007B0774">
          <w:rPr>
            <w:rFonts w:ascii="Calibri" w:eastAsia="Times New Roman" w:hAnsi="Calibri" w:cs="Calibri"/>
            <w:color w:val="0563C1"/>
            <w:sz w:val="26"/>
            <w:szCs w:val="26"/>
            <w:u w:val="single"/>
            <w:lang w:eastAsia="es-ES"/>
          </w:rPr>
          <w:t>samp@psicosomatica.net</w:t>
        </w:r>
      </w:hyperlink>
      <w:r w:rsidR="00BF3AE0" w:rsidRPr="007B0774">
        <w:rPr>
          <w:rFonts w:ascii="Calibri" w:eastAsia="Times New Roman" w:hAnsi="Calibri" w:cs="Calibri"/>
          <w:color w:val="404040"/>
          <w:sz w:val="26"/>
          <w:szCs w:val="26"/>
          <w:lang w:eastAsia="es-ES"/>
        </w:rPr>
        <w:t>  </w:t>
      </w:r>
    </w:p>
    <w:p w:rsidR="00BF3AE0" w:rsidRPr="007B0774" w:rsidRDefault="000A7836" w:rsidP="004736FB">
      <w:pPr>
        <w:spacing w:after="0" w:line="240" w:lineRule="auto"/>
        <w:ind w:left="708"/>
        <w:jc w:val="both"/>
        <w:textAlignment w:val="baseline"/>
        <w:rPr>
          <w:rFonts w:ascii="Segoe UI" w:eastAsia="Times New Roman" w:hAnsi="Segoe UI" w:cs="Segoe UI"/>
          <w:color w:val="404040"/>
          <w:sz w:val="26"/>
          <w:szCs w:val="26"/>
          <w:lang w:eastAsia="es-ES"/>
        </w:rPr>
      </w:pPr>
      <w:hyperlink r:id="rId6" w:tgtFrame="_blank" w:history="1">
        <w:r w:rsidR="00BF3AE0" w:rsidRPr="007B0774">
          <w:rPr>
            <w:rFonts w:ascii="Calibri" w:eastAsia="Times New Roman" w:hAnsi="Calibri" w:cs="Calibri"/>
            <w:color w:val="0563C1"/>
            <w:sz w:val="26"/>
            <w:szCs w:val="26"/>
            <w:u w:val="single"/>
            <w:lang w:eastAsia="es-ES"/>
          </w:rPr>
          <w:t>www.psicosomaticaandaluza.org</w:t>
        </w:r>
      </w:hyperlink>
      <w:r w:rsidR="00BF3AE0" w:rsidRPr="007B0774">
        <w:rPr>
          <w:rFonts w:ascii="Calibri" w:eastAsia="Times New Roman" w:hAnsi="Calibri" w:cs="Calibri"/>
          <w:color w:val="404040"/>
          <w:sz w:val="26"/>
          <w:szCs w:val="26"/>
          <w:lang w:eastAsia="es-ES"/>
        </w:rPr>
        <w:t> </w:t>
      </w:r>
    </w:p>
    <w:p w:rsidR="00BF3AE0" w:rsidRPr="007B0774" w:rsidRDefault="00BF3AE0" w:rsidP="004736FB">
      <w:pPr>
        <w:spacing w:after="0" w:line="240" w:lineRule="auto"/>
        <w:ind w:left="708"/>
        <w:jc w:val="both"/>
        <w:textAlignment w:val="baseline"/>
        <w:rPr>
          <w:rFonts w:ascii="Segoe UI" w:eastAsia="Times New Roman" w:hAnsi="Segoe UI" w:cs="Segoe UI"/>
          <w:color w:val="404040"/>
          <w:sz w:val="26"/>
          <w:szCs w:val="26"/>
          <w:lang w:eastAsia="es-ES"/>
        </w:rPr>
      </w:pPr>
      <w:r w:rsidRPr="007B0774">
        <w:rPr>
          <w:rFonts w:ascii="Calibri" w:eastAsia="Times New Roman" w:hAnsi="Calibri" w:cs="Calibri"/>
          <w:color w:val="404040"/>
          <w:sz w:val="26"/>
          <w:szCs w:val="26"/>
          <w:lang w:eastAsia="es-ES"/>
        </w:rPr>
        <w:t> </w:t>
      </w:r>
    </w:p>
    <w:p w:rsidR="00BF3AE0" w:rsidRPr="007645FD" w:rsidRDefault="00BF3AE0" w:rsidP="004736FB">
      <w:pPr>
        <w:spacing w:after="0" w:line="240" w:lineRule="auto"/>
        <w:ind w:left="708"/>
        <w:jc w:val="both"/>
        <w:textAlignment w:val="baseline"/>
        <w:rPr>
          <w:rFonts w:ascii="Segoe UI" w:eastAsia="Times New Roman" w:hAnsi="Segoe UI" w:cs="Segoe UI"/>
          <w:color w:val="404040"/>
          <w:sz w:val="26"/>
          <w:szCs w:val="26"/>
          <w:lang w:eastAsia="es-ES"/>
        </w:rPr>
      </w:pPr>
      <w:r w:rsidRPr="007B0774">
        <w:rPr>
          <w:rFonts w:ascii="Calibri" w:eastAsia="Times New Roman" w:hAnsi="Calibri" w:cs="Calibri"/>
          <w:b/>
          <w:bCs/>
          <w:color w:val="404040"/>
          <w:sz w:val="26"/>
          <w:szCs w:val="26"/>
          <w:lang w:eastAsia="es-ES"/>
        </w:rPr>
        <w:t>Entrada libre hasta completar aforo.</w:t>
      </w:r>
      <w:r w:rsidRPr="007B0774">
        <w:rPr>
          <w:rFonts w:ascii="Calibri" w:eastAsia="Times New Roman" w:hAnsi="Calibri" w:cs="Calibri"/>
          <w:color w:val="404040"/>
          <w:sz w:val="26"/>
          <w:szCs w:val="26"/>
          <w:lang w:eastAsia="es-ES"/>
        </w:rPr>
        <w:t> </w:t>
      </w:r>
    </w:p>
    <w:p w:rsidR="00BF3AE0" w:rsidRPr="004639A8" w:rsidRDefault="00BF3AE0" w:rsidP="00BF3A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04040"/>
          <w:sz w:val="18"/>
          <w:szCs w:val="18"/>
          <w:lang w:eastAsia="es-ES"/>
        </w:rPr>
      </w:pPr>
    </w:p>
    <w:p w:rsidR="00BF3AE0" w:rsidRDefault="00BF3AE0" w:rsidP="00BF3AE0">
      <w:pPr>
        <w:spacing w:after="0" w:line="240" w:lineRule="auto"/>
        <w:jc w:val="both"/>
        <w:textAlignment w:val="baseline"/>
        <w:rPr>
          <w:rFonts w:ascii="Impact" w:eastAsia="Times New Roman" w:hAnsi="Impact" w:cs="Segoe UI"/>
          <w:color w:val="404040"/>
          <w:sz w:val="32"/>
          <w:szCs w:val="32"/>
          <w:lang w:eastAsia="es-ES"/>
        </w:rPr>
      </w:pPr>
      <w:r w:rsidRPr="004639A8">
        <w:rPr>
          <w:rFonts w:ascii="Impact" w:eastAsia="Times New Roman" w:hAnsi="Impact" w:cs="Segoe UI"/>
          <w:sz w:val="32"/>
          <w:szCs w:val="32"/>
          <w:u w:val="single"/>
          <w:lang w:eastAsia="es-ES"/>
        </w:rPr>
        <w:t>LUGAR:</w:t>
      </w:r>
      <w:r w:rsidRPr="004639A8">
        <w:rPr>
          <w:rFonts w:ascii="Impact" w:eastAsia="Times New Roman" w:hAnsi="Impact" w:cs="Segoe UI"/>
          <w:color w:val="404040"/>
          <w:sz w:val="32"/>
          <w:szCs w:val="32"/>
          <w:lang w:eastAsia="es-ES"/>
        </w:rPr>
        <w:t> </w:t>
      </w:r>
    </w:p>
    <w:p w:rsidR="00DD2A4B" w:rsidRDefault="00DD2A4B" w:rsidP="00DD2A4B">
      <w:pPr>
        <w:pStyle w:val="Prrafodelista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04040"/>
          <w:sz w:val="8"/>
          <w:szCs w:val="18"/>
          <w:lang w:eastAsia="es-ES"/>
        </w:rPr>
      </w:pPr>
    </w:p>
    <w:p w:rsidR="00DD2A4B" w:rsidRDefault="00DD2A4B" w:rsidP="00DD2A4B">
      <w:pPr>
        <w:pStyle w:val="Prrafodelista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04040"/>
          <w:sz w:val="8"/>
          <w:szCs w:val="18"/>
          <w:lang w:eastAsia="es-ES"/>
        </w:rPr>
      </w:pPr>
    </w:p>
    <w:p w:rsidR="00BF3AE0" w:rsidRPr="00FE13DE" w:rsidRDefault="00BF3AE0" w:rsidP="00DD2A4B">
      <w:pPr>
        <w:pStyle w:val="Prrafodelista"/>
        <w:spacing w:after="0" w:line="240" w:lineRule="auto"/>
        <w:jc w:val="both"/>
        <w:textAlignment w:val="baseline"/>
        <w:rPr>
          <w:rFonts w:eastAsia="Times New Roman" w:cstheme="minorHAnsi"/>
          <w:sz w:val="26"/>
          <w:szCs w:val="26"/>
          <w:lang w:eastAsia="es-ES"/>
        </w:rPr>
      </w:pPr>
      <w:r w:rsidRPr="00FE13DE">
        <w:rPr>
          <w:rFonts w:eastAsia="Times New Roman" w:cstheme="minorHAnsi"/>
          <w:sz w:val="26"/>
          <w:szCs w:val="26"/>
          <w:lang w:eastAsia="es-ES"/>
        </w:rPr>
        <w:t>R</w:t>
      </w:r>
      <w:r>
        <w:rPr>
          <w:rFonts w:eastAsia="Times New Roman" w:cstheme="minorHAnsi"/>
          <w:sz w:val="26"/>
          <w:szCs w:val="26"/>
          <w:lang w:eastAsia="es-ES"/>
        </w:rPr>
        <w:t>eal e Ilustre</w:t>
      </w:r>
      <w:r w:rsidRPr="00FE13DE">
        <w:rPr>
          <w:rFonts w:eastAsia="Times New Roman" w:cstheme="minorHAnsi"/>
          <w:sz w:val="26"/>
          <w:szCs w:val="26"/>
          <w:lang w:eastAsia="es-ES"/>
        </w:rPr>
        <w:t xml:space="preserve"> Colegio Oficial de Médicos. </w:t>
      </w:r>
    </w:p>
    <w:p w:rsidR="00BF3AE0" w:rsidRPr="00FE13DE" w:rsidRDefault="00BF3AE0" w:rsidP="00BF3AE0">
      <w:pPr>
        <w:spacing w:after="0" w:line="240" w:lineRule="auto"/>
        <w:ind w:firstLine="708"/>
        <w:jc w:val="both"/>
        <w:textAlignment w:val="baseline"/>
        <w:rPr>
          <w:rFonts w:eastAsia="Times New Roman" w:cstheme="minorHAnsi"/>
          <w:sz w:val="26"/>
          <w:szCs w:val="26"/>
          <w:lang w:eastAsia="es-ES"/>
        </w:rPr>
      </w:pPr>
      <w:r w:rsidRPr="00FE13DE">
        <w:rPr>
          <w:rFonts w:eastAsia="Times New Roman" w:cstheme="minorHAnsi"/>
          <w:sz w:val="26"/>
          <w:szCs w:val="26"/>
          <w:lang w:eastAsia="es-ES"/>
        </w:rPr>
        <w:t>Av. de la Borbolla, 47, 41013 Sevilla. </w:t>
      </w:r>
    </w:p>
    <w:p w:rsidR="00BF3AE0" w:rsidRPr="00FE13DE" w:rsidRDefault="00BF3AE0" w:rsidP="00BF3AE0">
      <w:pPr>
        <w:spacing w:after="120" w:line="240" w:lineRule="auto"/>
        <w:ind w:firstLine="709"/>
        <w:jc w:val="both"/>
        <w:textAlignment w:val="baseline"/>
        <w:rPr>
          <w:rFonts w:eastAsia="Times New Roman" w:cstheme="minorHAnsi"/>
          <w:sz w:val="26"/>
          <w:szCs w:val="26"/>
          <w:lang w:eastAsia="es-ES"/>
        </w:rPr>
      </w:pPr>
      <w:r w:rsidRPr="00FE13DE">
        <w:rPr>
          <w:rFonts w:eastAsia="Times New Roman" w:cstheme="minorHAnsi"/>
          <w:sz w:val="26"/>
          <w:szCs w:val="26"/>
          <w:lang w:eastAsia="es-ES"/>
        </w:rPr>
        <w:t xml:space="preserve">Aula </w:t>
      </w:r>
      <w:r>
        <w:rPr>
          <w:rFonts w:eastAsia="Times New Roman" w:cstheme="minorHAnsi"/>
          <w:sz w:val="26"/>
          <w:szCs w:val="26"/>
          <w:lang w:eastAsia="es-ES"/>
        </w:rPr>
        <w:t>“Dr. Andreu Urra”</w:t>
      </w:r>
    </w:p>
    <w:p w:rsidR="00BF3AE0" w:rsidRDefault="00BF3AE0" w:rsidP="00BF3AE0">
      <w:pPr>
        <w:spacing w:after="0" w:line="240" w:lineRule="auto"/>
        <w:jc w:val="both"/>
        <w:textAlignment w:val="baseline"/>
        <w:rPr>
          <w:rFonts w:ascii="Impact" w:eastAsia="Times New Roman" w:hAnsi="Impact" w:cs="Segoe UI"/>
          <w:sz w:val="32"/>
          <w:szCs w:val="32"/>
          <w:u w:val="single"/>
          <w:lang w:eastAsia="es-ES"/>
        </w:rPr>
      </w:pPr>
    </w:p>
    <w:p w:rsidR="00DD2A4B" w:rsidRDefault="00DD2A4B" w:rsidP="00BF3AE0">
      <w:pPr>
        <w:spacing w:after="0" w:line="240" w:lineRule="auto"/>
        <w:jc w:val="both"/>
        <w:textAlignment w:val="baseline"/>
        <w:rPr>
          <w:rFonts w:ascii="Impact" w:eastAsia="Times New Roman" w:hAnsi="Impact" w:cs="Segoe UI"/>
          <w:sz w:val="32"/>
          <w:szCs w:val="32"/>
          <w:u w:val="single"/>
          <w:lang w:eastAsia="es-ES"/>
        </w:rPr>
      </w:pPr>
    </w:p>
    <w:p w:rsidR="00DD2A4B" w:rsidRDefault="00DD2A4B" w:rsidP="00BF3AE0">
      <w:pPr>
        <w:spacing w:after="0" w:line="240" w:lineRule="auto"/>
        <w:jc w:val="both"/>
        <w:textAlignment w:val="baseline"/>
        <w:rPr>
          <w:rFonts w:ascii="Impact" w:eastAsia="Times New Roman" w:hAnsi="Impact" w:cs="Segoe UI"/>
          <w:sz w:val="32"/>
          <w:szCs w:val="32"/>
          <w:u w:val="single"/>
          <w:lang w:eastAsia="es-ES"/>
        </w:rPr>
      </w:pPr>
    </w:p>
    <w:p w:rsidR="00DD2A4B" w:rsidRDefault="00DD2A4B" w:rsidP="00BF3AE0">
      <w:pPr>
        <w:spacing w:after="0" w:line="240" w:lineRule="auto"/>
        <w:jc w:val="both"/>
        <w:textAlignment w:val="baseline"/>
        <w:rPr>
          <w:rFonts w:ascii="Impact" w:eastAsia="Times New Roman" w:hAnsi="Impact" w:cs="Segoe UI"/>
          <w:sz w:val="32"/>
          <w:szCs w:val="32"/>
          <w:u w:val="single"/>
          <w:lang w:eastAsia="es-ES"/>
        </w:rPr>
      </w:pPr>
    </w:p>
    <w:p w:rsidR="00DD2A4B" w:rsidRDefault="00DD2A4B" w:rsidP="00BF3AE0">
      <w:pPr>
        <w:spacing w:after="0" w:line="240" w:lineRule="auto"/>
        <w:jc w:val="both"/>
        <w:textAlignment w:val="baseline"/>
        <w:rPr>
          <w:rFonts w:ascii="Impact" w:eastAsia="Times New Roman" w:hAnsi="Impact" w:cs="Segoe UI"/>
          <w:sz w:val="32"/>
          <w:szCs w:val="32"/>
          <w:u w:val="single"/>
          <w:lang w:eastAsia="es-ES"/>
        </w:rPr>
      </w:pPr>
    </w:p>
    <w:p w:rsidR="00DD2A4B" w:rsidRDefault="00DD2A4B" w:rsidP="00BF3AE0">
      <w:pPr>
        <w:spacing w:after="0" w:line="240" w:lineRule="auto"/>
        <w:jc w:val="both"/>
        <w:textAlignment w:val="baseline"/>
        <w:rPr>
          <w:rFonts w:ascii="Impact" w:eastAsia="Times New Roman" w:hAnsi="Impact" w:cs="Segoe UI"/>
          <w:sz w:val="32"/>
          <w:szCs w:val="32"/>
          <w:u w:val="single"/>
          <w:lang w:eastAsia="es-ES"/>
        </w:rPr>
      </w:pPr>
    </w:p>
    <w:p w:rsidR="00DD2A4B" w:rsidRDefault="00DD2A4B" w:rsidP="00BF3AE0">
      <w:pPr>
        <w:spacing w:after="0" w:line="240" w:lineRule="auto"/>
        <w:jc w:val="both"/>
        <w:textAlignment w:val="baseline"/>
        <w:rPr>
          <w:rFonts w:ascii="Impact" w:eastAsia="Times New Roman" w:hAnsi="Impact" w:cs="Segoe UI"/>
          <w:sz w:val="32"/>
          <w:szCs w:val="32"/>
          <w:u w:val="single"/>
          <w:lang w:eastAsia="es-ES"/>
        </w:rPr>
      </w:pPr>
    </w:p>
    <w:p w:rsidR="00DD2A4B" w:rsidRPr="003A3C10" w:rsidRDefault="00DD2A4B" w:rsidP="00BF3A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04040"/>
          <w:sz w:val="12"/>
          <w:szCs w:val="18"/>
          <w:lang w:eastAsia="es-ES"/>
        </w:rPr>
      </w:pPr>
    </w:p>
    <w:p w:rsidR="0097565A" w:rsidRDefault="0097565A" w:rsidP="00BF3AE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04040"/>
          <w:sz w:val="26"/>
          <w:szCs w:val="26"/>
          <w:lang w:eastAsia="es-ES"/>
        </w:rPr>
      </w:pPr>
    </w:p>
    <w:p w:rsidR="00C26DFA" w:rsidRDefault="00C26DFA" w:rsidP="00BF3AE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04040"/>
          <w:sz w:val="26"/>
          <w:szCs w:val="26"/>
          <w:lang w:eastAsia="es-ES"/>
        </w:rPr>
      </w:pPr>
    </w:p>
    <w:p w:rsidR="004736FB" w:rsidRDefault="004736FB" w:rsidP="00BF3AE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04040"/>
          <w:sz w:val="26"/>
          <w:szCs w:val="26"/>
          <w:lang w:eastAsia="es-ES"/>
        </w:rPr>
      </w:pPr>
    </w:p>
    <w:p w:rsidR="004736FB" w:rsidRDefault="004736FB" w:rsidP="00BF3AE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04040"/>
          <w:sz w:val="26"/>
          <w:szCs w:val="26"/>
          <w:lang w:eastAsia="es-ES"/>
        </w:rPr>
      </w:pPr>
    </w:p>
    <w:p w:rsidR="004736FB" w:rsidRDefault="004736FB" w:rsidP="00BF3AE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04040"/>
          <w:sz w:val="26"/>
          <w:szCs w:val="26"/>
          <w:lang w:eastAsia="es-ES"/>
        </w:rPr>
      </w:pPr>
    </w:p>
    <w:p w:rsidR="004736FB" w:rsidRDefault="004736FB" w:rsidP="00BF3AE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04040"/>
          <w:sz w:val="26"/>
          <w:szCs w:val="26"/>
          <w:lang w:eastAsia="es-ES"/>
        </w:rPr>
      </w:pPr>
    </w:p>
    <w:p w:rsidR="004736FB" w:rsidRDefault="004736FB" w:rsidP="00BF3AE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04040"/>
          <w:sz w:val="26"/>
          <w:szCs w:val="26"/>
          <w:lang w:eastAsia="es-ES"/>
        </w:rPr>
      </w:pPr>
      <w:bookmarkStart w:id="0" w:name="_GoBack"/>
      <w:bookmarkEnd w:id="0"/>
    </w:p>
    <w:sectPr w:rsidR="004736FB" w:rsidSect="00DD2A4B">
      <w:pgSz w:w="11906" w:h="16838"/>
      <w:pgMar w:top="426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2AF9"/>
    <w:multiLevelType w:val="hybridMultilevel"/>
    <w:tmpl w:val="0704A04A"/>
    <w:lvl w:ilvl="0" w:tplc="B9A81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637"/>
    <w:multiLevelType w:val="hybridMultilevel"/>
    <w:tmpl w:val="E8D615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72D16"/>
    <w:multiLevelType w:val="hybridMultilevel"/>
    <w:tmpl w:val="D798A1D2"/>
    <w:lvl w:ilvl="0" w:tplc="B9A81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65FC7"/>
    <w:multiLevelType w:val="hybridMultilevel"/>
    <w:tmpl w:val="6E32E03A"/>
    <w:lvl w:ilvl="0" w:tplc="AF1E912A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A0A35"/>
    <w:multiLevelType w:val="hybridMultilevel"/>
    <w:tmpl w:val="A9ACB734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38263EE"/>
    <w:multiLevelType w:val="hybridMultilevel"/>
    <w:tmpl w:val="1C7033E8"/>
    <w:lvl w:ilvl="0" w:tplc="1D20A7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A2DDC"/>
    <w:multiLevelType w:val="hybridMultilevel"/>
    <w:tmpl w:val="F52C2042"/>
    <w:lvl w:ilvl="0" w:tplc="F806A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9009F"/>
    <w:multiLevelType w:val="hybridMultilevel"/>
    <w:tmpl w:val="E16ED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26B61"/>
    <w:multiLevelType w:val="hybridMultilevel"/>
    <w:tmpl w:val="F496DDC2"/>
    <w:lvl w:ilvl="0" w:tplc="F806A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AD"/>
    <w:rsid w:val="000A7836"/>
    <w:rsid w:val="000E0804"/>
    <w:rsid w:val="001110C6"/>
    <w:rsid w:val="0011425B"/>
    <w:rsid w:val="00156CAD"/>
    <w:rsid w:val="001F66F1"/>
    <w:rsid w:val="00320870"/>
    <w:rsid w:val="004736FB"/>
    <w:rsid w:val="00637335"/>
    <w:rsid w:val="006749C6"/>
    <w:rsid w:val="00761DF1"/>
    <w:rsid w:val="00774497"/>
    <w:rsid w:val="007C5E18"/>
    <w:rsid w:val="007D30CA"/>
    <w:rsid w:val="008E41AD"/>
    <w:rsid w:val="009269E8"/>
    <w:rsid w:val="0097565A"/>
    <w:rsid w:val="00982191"/>
    <w:rsid w:val="009B5E9A"/>
    <w:rsid w:val="009C2F87"/>
    <w:rsid w:val="00AC30A4"/>
    <w:rsid w:val="00B24F87"/>
    <w:rsid w:val="00B3367D"/>
    <w:rsid w:val="00B33C14"/>
    <w:rsid w:val="00B467FB"/>
    <w:rsid w:val="00BF3AE0"/>
    <w:rsid w:val="00C078DF"/>
    <w:rsid w:val="00C26DFA"/>
    <w:rsid w:val="00C47A96"/>
    <w:rsid w:val="00C6568C"/>
    <w:rsid w:val="00C95A40"/>
    <w:rsid w:val="00CA03BF"/>
    <w:rsid w:val="00CC34BD"/>
    <w:rsid w:val="00D65100"/>
    <w:rsid w:val="00D97750"/>
    <w:rsid w:val="00DA13DA"/>
    <w:rsid w:val="00DD254D"/>
    <w:rsid w:val="00DD2A4B"/>
    <w:rsid w:val="00E559A1"/>
    <w:rsid w:val="00ED11F1"/>
    <w:rsid w:val="00F37A79"/>
    <w:rsid w:val="00F91A98"/>
    <w:rsid w:val="00F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9EEF"/>
  <w15:chartTrackingRefBased/>
  <w15:docId w15:val="{957D6826-5439-48CE-8CF3-A49B091C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E18"/>
  </w:style>
  <w:style w:type="paragraph" w:styleId="Ttulo1">
    <w:name w:val="heading 1"/>
    <w:basedOn w:val="Normal"/>
    <w:next w:val="Normal"/>
    <w:link w:val="Ttulo1Car"/>
    <w:uiPriority w:val="9"/>
    <w:qFormat/>
    <w:rsid w:val="007C5E1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5E1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5E1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5E1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5E1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5E1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5E1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5E1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5E1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C5E1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C5E1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7C5E18"/>
    <w:rPr>
      <w:rFonts w:asciiTheme="majorHAnsi" w:eastAsiaTheme="majorEastAsia" w:hAnsiTheme="majorHAnsi" w:cstheme="majorBidi"/>
      <w:caps/>
      <w:sz w:val="36"/>
      <w:szCs w:val="36"/>
    </w:rPr>
  </w:style>
  <w:style w:type="paragraph" w:styleId="Prrafodelista">
    <w:name w:val="List Paragraph"/>
    <w:basedOn w:val="Normal"/>
    <w:uiPriority w:val="34"/>
    <w:qFormat/>
    <w:rsid w:val="00FD22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2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5E1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5E1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5E18"/>
    <w:rPr>
      <w:rFonts w:asciiTheme="majorHAnsi" w:eastAsiaTheme="majorEastAsia" w:hAnsiTheme="majorHAnsi" w:cstheme="majorBidi"/>
      <w:cap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5E18"/>
    <w:rPr>
      <w:rFonts w:asciiTheme="majorHAnsi" w:eastAsiaTheme="majorEastAsia" w:hAnsiTheme="majorHAnsi" w:cstheme="majorBidi"/>
      <w:i/>
      <w:iCs/>
      <w:cap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5E1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5E1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5E1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5E1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C5E18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tulo">
    <w:name w:val="Subtitle"/>
    <w:basedOn w:val="Normal"/>
    <w:next w:val="Normal"/>
    <w:link w:val="SubttuloCar"/>
    <w:uiPriority w:val="11"/>
    <w:qFormat/>
    <w:rsid w:val="007C5E1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C5E1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7C5E18"/>
    <w:rPr>
      <w:b/>
      <w:bCs/>
    </w:rPr>
  </w:style>
  <w:style w:type="character" w:styleId="nfasis">
    <w:name w:val="Emphasis"/>
    <w:basedOn w:val="Fuentedeprrafopredeter"/>
    <w:uiPriority w:val="20"/>
    <w:qFormat/>
    <w:rsid w:val="007C5E18"/>
    <w:rPr>
      <w:i/>
      <w:iCs/>
    </w:rPr>
  </w:style>
  <w:style w:type="paragraph" w:styleId="Sinespaciado">
    <w:name w:val="No Spacing"/>
    <w:uiPriority w:val="1"/>
    <w:qFormat/>
    <w:rsid w:val="007C5E1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C5E1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Car">
    <w:name w:val="Cita Car"/>
    <w:basedOn w:val="Fuentedeprrafopredeter"/>
    <w:link w:val="Cita"/>
    <w:uiPriority w:val="29"/>
    <w:rsid w:val="007C5E18"/>
    <w:rPr>
      <w:rFonts w:asciiTheme="majorHAnsi" w:eastAsiaTheme="majorEastAsia" w:hAnsiTheme="majorHAnsi" w:cstheme="majorBidi"/>
      <w:sz w:val="25"/>
      <w:szCs w:val="2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C5E1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C5E18"/>
    <w:rPr>
      <w:color w:val="404040" w:themeColor="text1" w:themeTint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C5E18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7C5E1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C5E18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C5E18"/>
    <w:rPr>
      <w:b/>
      <w:bCs/>
      <w:caps w:val="0"/>
      <w:smallCaps/>
      <w:color w:val="auto"/>
      <w:spacing w:val="3"/>
      <w:u w:val="single"/>
    </w:rPr>
  </w:style>
  <w:style w:type="character" w:styleId="Ttulodellibro">
    <w:name w:val="Book Title"/>
    <w:basedOn w:val="Fuentedeprrafopredeter"/>
    <w:uiPriority w:val="33"/>
    <w:qFormat/>
    <w:rsid w:val="007C5E18"/>
    <w:rPr>
      <w:b/>
      <w:bCs/>
      <w:smallCaps/>
      <w:spacing w:val="7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C5E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cosomaticaandaluza.org/" TargetMode="External"/><Relationship Id="rId5" Type="http://schemas.openxmlformats.org/officeDocument/2006/relationships/hyperlink" Target="mailto:samp@psicosomatic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cp:lastPrinted>2023-01-11T13:02:00Z</cp:lastPrinted>
  <dcterms:created xsi:type="dcterms:W3CDTF">2022-07-07T08:36:00Z</dcterms:created>
  <dcterms:modified xsi:type="dcterms:W3CDTF">2023-01-11T13:18:00Z</dcterms:modified>
</cp:coreProperties>
</file>